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9B1B" w14:textId="2310D687" w:rsidR="00332473" w:rsidRDefault="00332473" w:rsidP="00332473">
      <w:pPr>
        <w:spacing w:after="240"/>
        <w:rPr>
          <w:b/>
          <w:bCs/>
          <w:sz w:val="56"/>
          <w:szCs w:val="56"/>
        </w:rPr>
      </w:pPr>
      <w:r w:rsidRPr="00332473">
        <w:rPr>
          <w:b/>
          <w:bCs/>
          <w:sz w:val="56"/>
          <w:szCs w:val="56"/>
          <w:highlight w:val="yellow"/>
        </w:rPr>
        <w:t>Informace o přerušení dodávky vody</w:t>
      </w:r>
    </w:p>
    <w:p w14:paraId="5802ABEB" w14:textId="01609842" w:rsidR="00364D37" w:rsidRDefault="00364D37" w:rsidP="00332473">
      <w:pPr>
        <w:spacing w:after="240"/>
        <w:rPr>
          <w:b/>
          <w:bCs/>
          <w:sz w:val="56"/>
          <w:szCs w:val="56"/>
        </w:rPr>
      </w:pPr>
    </w:p>
    <w:p w14:paraId="69D7808D" w14:textId="77777777" w:rsidR="000658C7" w:rsidRDefault="000658C7" w:rsidP="000658C7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Na základě §9, odstavec 5, zákona č. 274/2001Sb. o vodovodech a kanalizacích v platném znění, si Vás dovolujeme informovat o </w:t>
      </w:r>
      <w:r>
        <w:rPr>
          <w:rFonts w:eastAsia="Times New Roman"/>
          <w:b/>
          <w:bCs/>
        </w:rPr>
        <w:t>plánované opravě</w:t>
      </w:r>
      <w:r>
        <w:rPr>
          <w:rFonts w:eastAsia="Times New Roman"/>
        </w:rPr>
        <w:t>; na vodovodní síti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Aktuální informace o zahájení opravy a přerušení dodávky vody lze získat na </w:t>
      </w:r>
      <w:hyperlink r:id="rId4" w:history="1">
        <w:r>
          <w:rPr>
            <w:rStyle w:val="Hypertextovodkaz"/>
            <w:rFonts w:eastAsia="Times New Roman"/>
          </w:rPr>
          <w:t>www.smvak.cz</w:t>
        </w:r>
      </w:hyperlink>
      <w:r>
        <w:rPr>
          <w:rFonts w:eastAsia="Times New Roman"/>
        </w:rPr>
        <w:t xml:space="preserve"> v sekci Přerušení dodávky vody, podsekci Plánované odstávky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32"/>
        <w:gridCol w:w="2359"/>
      </w:tblGrid>
      <w:tr w:rsidR="000658C7" w14:paraId="226AB1F1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B8242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 poruchy: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0DA12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108621</w:t>
            </w:r>
          </w:p>
        </w:tc>
      </w:tr>
      <w:tr w:rsidR="000658C7" w14:paraId="3975B9E9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93660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Obec: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7FA30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Branka u Opavy</w:t>
            </w:r>
          </w:p>
        </w:tc>
      </w:tr>
      <w:tr w:rsidR="000658C7" w14:paraId="2B2B265C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9FB81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Ulice: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2783B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Havlíčkova</w:t>
            </w:r>
          </w:p>
        </w:tc>
      </w:tr>
      <w:tr w:rsidR="000658C7" w14:paraId="2B0C5B7B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B505E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Skut. zahájení: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701C8" w14:textId="77777777" w:rsidR="000658C7" w:rsidRDefault="000658C7">
            <w:pPr>
              <w:rPr>
                <w:rFonts w:eastAsia="Times New Roman"/>
                <w:b/>
                <w:bCs/>
              </w:rPr>
            </w:pPr>
          </w:p>
        </w:tc>
      </w:tr>
      <w:tr w:rsidR="000658C7" w14:paraId="38BB1BE3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E410C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Plán. zahájení orientačně: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22826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23.06.2022 08:00</w:t>
            </w:r>
          </w:p>
        </w:tc>
      </w:tr>
      <w:tr w:rsidR="000658C7" w14:paraId="70F6FC33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9A462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Plán. ukončení orientačně: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44A66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23.06.2022 15:00</w:t>
            </w:r>
          </w:p>
        </w:tc>
      </w:tr>
      <w:tr w:rsidR="000658C7" w14:paraId="4D03A44B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625DD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Dotčená oblast: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77A83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ul. </w:t>
            </w:r>
            <w:proofErr w:type="gramStart"/>
            <w:r>
              <w:rPr>
                <w:rFonts w:eastAsia="Times New Roman"/>
              </w:rPr>
              <w:t>Havlíčkova - viz</w:t>
            </w:r>
            <w:proofErr w:type="gramEnd"/>
            <w:r>
              <w:rPr>
                <w:rFonts w:eastAsia="Times New Roman"/>
              </w:rPr>
              <w:t xml:space="preserve"> mapka</w:t>
            </w:r>
          </w:p>
        </w:tc>
      </w:tr>
      <w:tr w:rsidR="000658C7" w14:paraId="36C02F6E" w14:textId="77777777" w:rsidTr="000658C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2ADA3" w14:textId="77777777" w:rsidR="000658C7" w:rsidRDefault="000658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Způsob náhradního zásobování: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BF845" w14:textId="77777777" w:rsidR="000658C7" w:rsidRDefault="00065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Umožněno předzásobení</w:t>
            </w:r>
          </w:p>
        </w:tc>
      </w:tr>
    </w:tbl>
    <w:p w14:paraId="05E869EE" w14:textId="77777777" w:rsidR="000658C7" w:rsidRDefault="000658C7" w:rsidP="000658C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Tento mail je automaticky generován, proto na něj prosím neodpovídejte. V případě potřeby kontaktujte naši Poruchovou službu 800 292 300 (24 hodin denně) nebo Call centrum 800 292 400 (7:30-18:00).</w:t>
      </w:r>
      <w:r>
        <w:rPr>
          <w:rFonts w:eastAsia="Times New Roman"/>
        </w:rPr>
        <w:br/>
      </w:r>
      <w:r>
        <w:rPr>
          <w:rFonts w:eastAsia="Times New Roman"/>
        </w:rPr>
        <w:br/>
        <w:t>Žádáme odběratele, aby v průběhu termínu přerušení dodávky vody, po kterou probíhá odstraňování příčiny přerušení dodávky vody, neodebírali vodu z vodovodní sítě. Vlivem manipulací na vodovodní síti se mohou vyskytnout krátkodobě zhoršené senzorické vlastnosti vody.</w:t>
      </w:r>
      <w:r>
        <w:rPr>
          <w:rFonts w:eastAsia="Times New Roman"/>
        </w:rPr>
        <w:br/>
      </w:r>
      <w:r>
        <w:rPr>
          <w:rFonts w:eastAsia="Times New Roman"/>
        </w:rPr>
        <w:br/>
        <w:t>Omlouváme se za případné komplikace a děkujeme za pochopení.</w:t>
      </w:r>
    </w:p>
    <w:p w14:paraId="71BDC9AE" w14:textId="77777777" w:rsidR="00144165" w:rsidRDefault="00144165" w:rsidP="00332473">
      <w:pPr>
        <w:spacing w:after="240"/>
        <w:rPr>
          <w:b/>
          <w:bCs/>
          <w:sz w:val="56"/>
          <w:szCs w:val="56"/>
        </w:rPr>
      </w:pPr>
    </w:p>
    <w:sectPr w:rsidR="0014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B"/>
    <w:rsid w:val="000658C7"/>
    <w:rsid w:val="000A048F"/>
    <w:rsid w:val="00144165"/>
    <w:rsid w:val="00314886"/>
    <w:rsid w:val="00332473"/>
    <w:rsid w:val="00364D37"/>
    <w:rsid w:val="004C5138"/>
    <w:rsid w:val="006B456A"/>
    <w:rsid w:val="009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9C6"/>
  <w15:chartTrackingRefBased/>
  <w15:docId w15:val="{C14ECC5C-931D-423E-B9E1-1609E66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4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2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v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Branka</dc:creator>
  <cp:keywords/>
  <dc:description/>
  <cp:lastModifiedBy>Obec Branka</cp:lastModifiedBy>
  <cp:revision>2</cp:revision>
  <cp:lastPrinted>2022-06-08T09:45:00Z</cp:lastPrinted>
  <dcterms:created xsi:type="dcterms:W3CDTF">2022-06-08T09:46:00Z</dcterms:created>
  <dcterms:modified xsi:type="dcterms:W3CDTF">2022-06-08T09:46:00Z</dcterms:modified>
</cp:coreProperties>
</file>